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0A73029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</w:t>
      </w:r>
      <w:r w:rsidR="00986683">
        <w:rPr>
          <w:rFonts w:ascii="Arial" w:hAnsi="Arial" w:cs="Arial"/>
          <w:sz w:val="24"/>
          <w:szCs w:val="24"/>
        </w:rPr>
        <w:t>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986683">
        <w:rPr>
          <w:rFonts w:ascii="Arial" w:hAnsi="Arial" w:cs="Arial"/>
          <w:sz w:val="24"/>
          <w:szCs w:val="24"/>
        </w:rPr>
        <w:t>d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Municipios </w:t>
      </w:r>
      <w:r w:rsidR="00986683" w:rsidRPr="00351AE7">
        <w:rPr>
          <w:rFonts w:ascii="Arial" w:hAnsi="Arial" w:cs="Arial"/>
          <w:sz w:val="24"/>
          <w:szCs w:val="24"/>
        </w:rPr>
        <w:t>sobre</w:t>
      </w:r>
      <w:r w:rsidR="00986683">
        <w:rPr>
          <w:rFonts w:ascii="Arial" w:hAnsi="Arial" w:cs="Arial"/>
          <w:sz w:val="24"/>
          <w:szCs w:val="24"/>
        </w:rPr>
        <w:t xml:space="preserve"> los manuales de operaciones.</w:t>
      </w:r>
    </w:p>
    <w:p w14:paraId="1A38BCDB" w14:textId="12F2F26A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986683">
        <w:rPr>
          <w:rFonts w:ascii="Arial" w:hAnsi="Arial" w:cs="Arial"/>
          <w:sz w:val="24"/>
          <w:szCs w:val="24"/>
        </w:rPr>
        <w:t xml:space="preserve">los meses de </w:t>
      </w:r>
      <w:proofErr w:type="gramStart"/>
      <w:r w:rsidR="00986683">
        <w:rPr>
          <w:rFonts w:ascii="Arial" w:hAnsi="Arial" w:cs="Arial"/>
          <w:sz w:val="24"/>
          <w:szCs w:val="24"/>
        </w:rPr>
        <w:t>Enero</w:t>
      </w:r>
      <w:proofErr w:type="gramEnd"/>
      <w:r w:rsidR="00986683">
        <w:rPr>
          <w:rFonts w:ascii="Arial" w:hAnsi="Arial" w:cs="Arial"/>
          <w:sz w:val="24"/>
          <w:szCs w:val="24"/>
        </w:rPr>
        <w:t xml:space="preserve"> a </w:t>
      </w:r>
      <w:r w:rsidR="00F50511">
        <w:rPr>
          <w:rFonts w:ascii="Arial" w:hAnsi="Arial" w:cs="Arial"/>
          <w:sz w:val="24"/>
          <w:szCs w:val="24"/>
        </w:rPr>
        <w:t>Agosto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F50511">
        <w:rPr>
          <w:rFonts w:ascii="Arial" w:hAnsi="Arial" w:cs="Arial"/>
          <w:sz w:val="24"/>
          <w:szCs w:val="24"/>
        </w:rPr>
        <w:t>3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F50511" w:rsidRPr="00E00C12">
        <w:rPr>
          <w:rFonts w:ascii="Arial" w:hAnsi="Arial" w:cs="Arial"/>
          <w:sz w:val="24"/>
          <w:szCs w:val="24"/>
        </w:rPr>
        <w:t>vei</w:t>
      </w:r>
      <w:r w:rsidR="00F50511">
        <w:rPr>
          <w:rFonts w:ascii="Arial" w:hAnsi="Arial" w:cs="Arial"/>
          <w:sz w:val="24"/>
          <w:szCs w:val="24"/>
        </w:rPr>
        <w:t>ntitrés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986683">
        <w:rPr>
          <w:rFonts w:ascii="Arial" w:hAnsi="Arial" w:cs="Arial"/>
          <w:sz w:val="24"/>
          <w:szCs w:val="24"/>
          <w:u w:val="single"/>
        </w:rPr>
        <w:t>no se generaron manuales de operaciones</w:t>
      </w:r>
      <w:r w:rsidR="00F50511">
        <w:rPr>
          <w:rFonts w:ascii="Arial" w:hAnsi="Arial" w:cs="Arial"/>
          <w:sz w:val="24"/>
          <w:szCs w:val="24"/>
          <w:u w:val="single"/>
        </w:rPr>
        <w:t xml:space="preserve"> y actualmente están </w:t>
      </w:r>
      <w:proofErr w:type="spellStart"/>
      <w:r w:rsidR="00F50511">
        <w:rPr>
          <w:rFonts w:ascii="Arial" w:hAnsi="Arial" w:cs="Arial"/>
          <w:sz w:val="24"/>
          <w:szCs w:val="24"/>
          <w:u w:val="single"/>
        </w:rPr>
        <w:t>siedo</w:t>
      </w:r>
      <w:proofErr w:type="spellEnd"/>
      <w:r w:rsidR="00F50511">
        <w:rPr>
          <w:rFonts w:ascii="Arial" w:hAnsi="Arial" w:cs="Arial"/>
          <w:sz w:val="24"/>
          <w:szCs w:val="24"/>
          <w:u w:val="single"/>
        </w:rPr>
        <w:t xml:space="preserve"> generados por las áreas correspondientes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</w:t>
      </w:r>
      <w:r w:rsidR="00F50511">
        <w:rPr>
          <w:rFonts w:ascii="Arial" w:hAnsi="Arial" w:cs="Arial"/>
          <w:sz w:val="24"/>
          <w:szCs w:val="24"/>
        </w:rPr>
        <w:t xml:space="preserve">ha </w:t>
      </w:r>
      <w:r w:rsidRPr="009F41C8">
        <w:rPr>
          <w:rFonts w:ascii="Arial" w:hAnsi="Arial" w:cs="Arial"/>
          <w:sz w:val="24"/>
          <w:szCs w:val="24"/>
        </w:rPr>
        <w:t>gener</w:t>
      </w:r>
      <w:r w:rsidR="00F50511">
        <w:rPr>
          <w:rFonts w:ascii="Arial" w:hAnsi="Arial" w:cs="Arial"/>
          <w:sz w:val="24"/>
          <w:szCs w:val="24"/>
        </w:rPr>
        <w:t>ado</w:t>
      </w:r>
      <w:r w:rsidRPr="009F41C8">
        <w:rPr>
          <w:rFonts w:ascii="Arial" w:hAnsi="Arial" w:cs="Arial"/>
          <w:sz w:val="24"/>
          <w:szCs w:val="24"/>
        </w:rPr>
        <w:t xml:space="preserve">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9866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3E6FC379" w:rsidR="00BB334E" w:rsidRDefault="00BB334E" w:rsidP="00986683">
      <w:pPr>
        <w:spacing w:after="0"/>
        <w:ind w:left="1134"/>
        <w:rPr>
          <w:rFonts w:ascii="Bookman Old Style" w:hAnsi="Bookman Old Style" w:cs="Bookman Old Style"/>
          <w:b/>
          <w:sz w:val="24"/>
        </w:rPr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986683">
        <w:rPr>
          <w:rFonts w:ascii="Bookman Old Style" w:hAnsi="Bookman Old Style" w:cs="Bookman Old Style"/>
          <w:b/>
          <w:sz w:val="24"/>
        </w:rPr>
        <w:t>DE HOSTOTIPAQUILLO, JALISCO.</w:t>
      </w:r>
    </w:p>
    <w:p w14:paraId="60AAC5C2" w14:textId="746127F8" w:rsidR="00986683" w:rsidRDefault="00986683" w:rsidP="00986683">
      <w:pPr>
        <w:spacing w:after="0"/>
        <w:ind w:left="1134"/>
        <w:jc w:val="center"/>
      </w:pPr>
      <w:r>
        <w:rPr>
          <w:rFonts w:ascii="Bookman Old Style" w:hAnsi="Bookman Old Style" w:cs="Bookman Old Style"/>
          <w:b/>
          <w:sz w:val="24"/>
        </w:rPr>
        <w:t>ADMINISTRACCIÓN 2021 - 2024</w:t>
      </w:r>
    </w:p>
    <w:p w14:paraId="75123515" w14:textId="77777777" w:rsidR="00BB334E" w:rsidRPr="009F41C8" w:rsidRDefault="00BB334E" w:rsidP="009866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72CD4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86683"/>
    <w:rsid w:val="009D27C5"/>
    <w:rsid w:val="009F41C8"/>
    <w:rsid w:val="00A03C29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50511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2023-09-21T14:54:00Z</dcterms:created>
  <dcterms:modified xsi:type="dcterms:W3CDTF">2023-09-21T14:54:00Z</dcterms:modified>
</cp:coreProperties>
</file>